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</w:t>
      </w:r>
      <w:r w:rsidR="001048B1">
        <w:rPr>
          <w:rFonts w:ascii="Book Antiqua" w:hAnsi="Book Antiqua"/>
          <w:sz w:val="15"/>
          <w:szCs w:val="15"/>
        </w:rPr>
        <w:t>7 września 2018</w:t>
      </w:r>
      <w:r w:rsidRPr="00CF3170">
        <w:rPr>
          <w:rFonts w:ascii="Book Antiqua" w:hAnsi="Book Antiqua"/>
          <w:sz w:val="15"/>
          <w:szCs w:val="15"/>
        </w:rPr>
        <w:t xml:space="preserve">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</w:t>
      </w:r>
      <w:r w:rsidR="000743D6">
        <w:rPr>
          <w:rFonts w:ascii="Book Antiqua" w:hAnsi="Book Antiqua"/>
          <w:sz w:val="15"/>
          <w:szCs w:val="15"/>
        </w:rPr>
        <w:t xml:space="preserve">t. j. </w:t>
      </w:r>
      <w:r w:rsidR="00CF3170" w:rsidRPr="00CF3170">
        <w:rPr>
          <w:rFonts w:ascii="Book Antiqua" w:hAnsi="Book Antiqua"/>
          <w:sz w:val="15"/>
          <w:szCs w:val="15"/>
        </w:rPr>
        <w:t>Dz.</w:t>
      </w:r>
      <w:r w:rsidR="000743D6">
        <w:rPr>
          <w:rFonts w:ascii="Book Antiqua" w:hAnsi="Book Antiqua"/>
          <w:sz w:val="15"/>
          <w:szCs w:val="15"/>
        </w:rPr>
        <w:t xml:space="preserve"> </w:t>
      </w:r>
      <w:r w:rsidR="00CF3170" w:rsidRPr="00CF3170">
        <w:rPr>
          <w:rFonts w:ascii="Book Antiqua" w:hAnsi="Book Antiqua"/>
          <w:sz w:val="15"/>
          <w:szCs w:val="15"/>
        </w:rPr>
        <w:t>U.</w:t>
      </w:r>
      <w:r w:rsidR="000743D6">
        <w:rPr>
          <w:rFonts w:ascii="Book Antiqua" w:hAnsi="Book Antiqua"/>
          <w:sz w:val="15"/>
          <w:szCs w:val="15"/>
        </w:rPr>
        <w:t xml:space="preserve"> </w:t>
      </w:r>
      <w:r w:rsidR="007578B4" w:rsidRPr="00CF3170">
        <w:rPr>
          <w:rFonts w:ascii="Book Antiqua" w:hAnsi="Book Antiqua"/>
          <w:sz w:val="15"/>
          <w:szCs w:val="15"/>
        </w:rPr>
        <w:t>z 20</w:t>
      </w:r>
      <w:r w:rsidR="000743D6">
        <w:rPr>
          <w:rFonts w:ascii="Book Antiqua" w:hAnsi="Book Antiqua"/>
          <w:sz w:val="15"/>
          <w:szCs w:val="15"/>
        </w:rPr>
        <w:t>19</w:t>
      </w:r>
      <w:r w:rsidR="007578B4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r., poz. </w:t>
      </w:r>
      <w:r w:rsidR="000743D6">
        <w:rPr>
          <w:rFonts w:ascii="Book Antiqua" w:hAnsi="Book Antiqua"/>
          <w:sz w:val="15"/>
          <w:szCs w:val="15"/>
        </w:rPr>
        <w:t>1845</w:t>
      </w:r>
      <w:r w:rsidRPr="00CF3170">
        <w:rPr>
          <w:rFonts w:ascii="Book Antiqua" w:hAnsi="Book Antiqua"/>
          <w:sz w:val="15"/>
          <w:szCs w:val="15"/>
        </w:rPr>
        <w:t>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CF326B">
        <w:rPr>
          <w:rFonts w:ascii="Book Antiqua" w:hAnsi="Book Antiqua"/>
          <w:b/>
          <w:sz w:val="16"/>
          <w:szCs w:val="16"/>
        </w:rPr>
        <w:t xml:space="preserve">Powiatowego Urzędu Pracy w </w:t>
      </w:r>
      <w:r w:rsidR="002A7E8E">
        <w:rPr>
          <w:rFonts w:ascii="Book Antiqua" w:hAnsi="Book Antiqua"/>
          <w:b/>
          <w:sz w:val="16"/>
          <w:szCs w:val="16"/>
        </w:rPr>
        <w:t>Wąbrzeźnie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wniosek o wydanie zezwolenia na pracę sezonową został wpisany do ewidencji wniosków, a podmiot powierzający wykonywanie pracy cudzoziemcowi w terminie 120 dni od dnia </w:t>
      </w:r>
      <w:r w:rsidR="001118DB">
        <w:rPr>
          <w:rFonts w:ascii="Book Antiqua" w:hAnsi="Book Antiqua"/>
          <w:sz w:val="15"/>
          <w:szCs w:val="15"/>
        </w:rPr>
        <w:t xml:space="preserve">rozpoczęcia pracy określonego we wpisie </w:t>
      </w:r>
      <w:r w:rsidRPr="00CF3170">
        <w:rPr>
          <w:rFonts w:ascii="Book Antiqua" w:hAnsi="Book Antiqua"/>
          <w:sz w:val="15"/>
          <w:szCs w:val="15"/>
        </w:rPr>
        <w:t>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B3599E" w:rsidRPr="00D16731" w:rsidRDefault="00B3599E" w:rsidP="00B3599E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>
        <w:rPr>
          <w:sz w:val="16"/>
        </w:rPr>
        <w:t>t. j.</w:t>
      </w:r>
      <w:r w:rsidRPr="002775B7">
        <w:rPr>
          <w:sz w:val="16"/>
        </w:rPr>
        <w:t xml:space="preserve"> Dz.U. z </w:t>
      </w:r>
      <w:r>
        <w:rPr>
          <w:sz w:val="16"/>
        </w:rPr>
        <w:t>2021</w:t>
      </w:r>
      <w:r w:rsidRPr="002775B7">
        <w:rPr>
          <w:sz w:val="16"/>
        </w:rPr>
        <w:t xml:space="preserve"> r. poz</w:t>
      </w:r>
      <w:r>
        <w:rPr>
          <w:i/>
          <w:sz w:val="16"/>
        </w:rPr>
        <w:t xml:space="preserve">. </w:t>
      </w:r>
      <w:r>
        <w:rPr>
          <w:sz w:val="16"/>
        </w:rPr>
        <w:t>1100</w:t>
      </w:r>
      <w:r w:rsidRPr="002775B7">
        <w:rPr>
          <w:sz w:val="16"/>
        </w:rPr>
        <w:t xml:space="preserve"> </w:t>
      </w:r>
      <w:r>
        <w:rPr>
          <w:sz w:val="16"/>
        </w:rPr>
        <w:br/>
      </w:r>
      <w:r w:rsidRPr="002775B7">
        <w:rPr>
          <w:sz w:val="16"/>
        </w:rPr>
        <w:t>z późn.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</w:t>
      </w:r>
      <w:r>
        <w:rPr>
          <w:rFonts w:ascii="Book Antiqua" w:hAnsi="Book Antiqua"/>
          <w:sz w:val="16"/>
          <w:szCs w:val="16"/>
        </w:rPr>
        <w:t>7 r. Kodeks karny (t. j. Dz. U. z 2021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2345 z późn. zm.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>(</w:t>
      </w:r>
      <w:r>
        <w:rPr>
          <w:rFonts w:ascii="Book Antiqua" w:hAnsi="Book Antiqua"/>
          <w:spacing w:val="2"/>
          <w:sz w:val="16"/>
          <w:szCs w:val="16"/>
        </w:rPr>
        <w:t xml:space="preserve">t. j.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Dz. </w:t>
      </w:r>
      <w:r>
        <w:rPr>
          <w:rFonts w:ascii="Book Antiqua" w:hAnsi="Book Antiqua"/>
          <w:sz w:val="16"/>
          <w:szCs w:val="16"/>
        </w:rPr>
        <w:t xml:space="preserve">U. z 2021 r., poz. 2354 </w:t>
      </w:r>
      <w:r>
        <w:rPr>
          <w:rFonts w:ascii="Book Antiqua" w:hAnsi="Book Antiqua"/>
          <w:sz w:val="16"/>
          <w:szCs w:val="16"/>
        </w:rPr>
        <w:br/>
        <w:t>z późn.</w:t>
      </w:r>
      <w:r w:rsidRPr="00D16731">
        <w:rPr>
          <w:rFonts w:ascii="Book Antiqua" w:hAnsi="Book Antiqua"/>
          <w:sz w:val="16"/>
          <w:szCs w:val="16"/>
        </w:rPr>
        <w:t xml:space="preserve"> 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1745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</w:t>
      </w:r>
      <w:r>
        <w:rPr>
          <w:rFonts w:ascii="Book Antiqua" w:hAnsi="Book Antiqua"/>
          <w:sz w:val="16"/>
          <w:szCs w:val="16"/>
        </w:rPr>
        <w:t>t. j. Dz. U. z 2021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>
        <w:rPr>
          <w:rFonts w:ascii="Book Antiqua" w:hAnsi="Book Antiqua"/>
          <w:sz w:val="16"/>
          <w:szCs w:val="16"/>
        </w:rPr>
        <w:t>1128 z późn.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>
        <w:rPr>
          <w:rFonts w:ascii="Book Antiqua" w:hAnsi="Book Antiqua"/>
          <w:sz w:val="16"/>
          <w:szCs w:val="16"/>
        </w:rPr>
        <w:t>423</w:t>
      </w:r>
      <w:r w:rsidRPr="00D16731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z</w:t>
      </w:r>
      <w:r>
        <w:rPr>
          <w:rFonts w:ascii="Book Antiqua" w:hAnsi="Book Antiqua"/>
          <w:sz w:val="16"/>
          <w:szCs w:val="16"/>
        </w:rPr>
        <w:t xml:space="preserve"> późn.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735 z późn. zm.).</w:t>
      </w:r>
    </w:p>
    <w:p w:rsidR="0050319F" w:rsidRPr="00CF3170" w:rsidRDefault="0050319F" w:rsidP="00B3599E">
      <w:pPr>
        <w:ind w:left="100"/>
        <w:jc w:val="both"/>
        <w:rPr>
          <w:rFonts w:ascii="Book Antiqua" w:hAnsi="Book Antiqua"/>
          <w:sz w:val="15"/>
          <w:szCs w:val="15"/>
        </w:rPr>
      </w:pP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 w15:restartNumberingAfterBreak="0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 w16cid:durableId="1256089309">
    <w:abstractNumId w:val="4"/>
  </w:num>
  <w:num w:numId="2" w16cid:durableId="518278358">
    <w:abstractNumId w:val="3"/>
  </w:num>
  <w:num w:numId="3" w16cid:durableId="999817287">
    <w:abstractNumId w:val="0"/>
  </w:num>
  <w:num w:numId="4" w16cid:durableId="698697378">
    <w:abstractNumId w:val="2"/>
  </w:num>
  <w:num w:numId="5" w16cid:durableId="1404913705">
    <w:abstractNumId w:val="5"/>
  </w:num>
  <w:num w:numId="6" w16cid:durableId="770587202">
    <w:abstractNumId w:val="1"/>
  </w:num>
  <w:num w:numId="7" w16cid:durableId="1489007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F"/>
    <w:rsid w:val="000743D6"/>
    <w:rsid w:val="001048B1"/>
    <w:rsid w:val="001118DB"/>
    <w:rsid w:val="00142667"/>
    <w:rsid w:val="00183F1D"/>
    <w:rsid w:val="00247007"/>
    <w:rsid w:val="002A7E8E"/>
    <w:rsid w:val="003071AB"/>
    <w:rsid w:val="003074DC"/>
    <w:rsid w:val="003C488A"/>
    <w:rsid w:val="003D2DBA"/>
    <w:rsid w:val="0050319F"/>
    <w:rsid w:val="00600157"/>
    <w:rsid w:val="00642ADE"/>
    <w:rsid w:val="007578B4"/>
    <w:rsid w:val="00773392"/>
    <w:rsid w:val="007D40FC"/>
    <w:rsid w:val="007D67C5"/>
    <w:rsid w:val="008E5C45"/>
    <w:rsid w:val="009605AA"/>
    <w:rsid w:val="009A16BD"/>
    <w:rsid w:val="00A6163A"/>
    <w:rsid w:val="00B3599E"/>
    <w:rsid w:val="00CB0A83"/>
    <w:rsid w:val="00CC04FC"/>
    <w:rsid w:val="00CF3170"/>
    <w:rsid w:val="00CF326B"/>
    <w:rsid w:val="00D16731"/>
    <w:rsid w:val="00E91214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442B"/>
  <w15:docId w15:val="{6E6A3D6A-C216-434F-948F-FD00EB1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732F-69EC-49ED-B341-7B8D4DF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Katarzyna Panek</cp:lastModifiedBy>
  <cp:revision>4</cp:revision>
  <cp:lastPrinted>2018-01-12T21:57:00Z</cp:lastPrinted>
  <dcterms:created xsi:type="dcterms:W3CDTF">2023-03-13T12:23:00Z</dcterms:created>
  <dcterms:modified xsi:type="dcterms:W3CDTF">2023-03-13T12:26:00Z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